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31" w:rsidRDefault="00374A31"/>
    <w:tbl>
      <w:tblPr>
        <w:tblStyle w:val="1-3"/>
        <w:tblW w:w="10686" w:type="dxa"/>
        <w:tblInd w:w="-966" w:type="dxa"/>
        <w:tblBorders>
          <w:insideV w:val="single" w:sz="8" w:space="0" w:color="B3CC82" w:themeColor="accent3" w:themeTint="BF"/>
        </w:tblBorders>
        <w:tblLook w:val="04A0"/>
      </w:tblPr>
      <w:tblGrid>
        <w:gridCol w:w="5342"/>
        <w:gridCol w:w="5344"/>
      </w:tblGrid>
      <w:tr w:rsidR="007E38BB" w:rsidTr="00741854">
        <w:trPr>
          <w:cnfStyle w:val="100000000000"/>
          <w:trHeight w:val="347"/>
        </w:trPr>
        <w:tc>
          <w:tcPr>
            <w:cnfStyle w:val="001000000000"/>
            <w:tcW w:w="10686" w:type="dxa"/>
            <w:gridSpan w:val="2"/>
            <w:vAlign w:val="center"/>
          </w:tcPr>
          <w:p w:rsidR="007E38BB" w:rsidRDefault="007E38BB" w:rsidP="00BC699B">
            <w:pPr>
              <w:jc w:val="center"/>
            </w:pPr>
            <w:r>
              <w:t>Заполнение данного брифа позволит более точно определить стоимость и необходимый для переезда ресурс</w:t>
            </w:r>
            <w:r w:rsidR="00BC699B">
              <w:t>, и сэкономить Ваше время в день переезда.</w:t>
            </w:r>
          </w:p>
        </w:tc>
      </w:tr>
      <w:tr w:rsidR="00374A31" w:rsidTr="007E38BB">
        <w:trPr>
          <w:cnfStyle w:val="000000100000"/>
          <w:trHeight w:val="1040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374A31">
            <w:r>
              <w:t>Вид переезда (офисный, домашний, квартирный, складской, переезд магазина, салона</w:t>
            </w:r>
            <w:r w:rsidR="0085619A">
              <w:t xml:space="preserve"> или укажите свой вариант</w:t>
            </w:r>
            <w:r>
              <w:t>)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100000"/>
            </w:pPr>
          </w:p>
        </w:tc>
      </w:tr>
      <w:tr w:rsidR="00374A31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85619A">
            <w:r>
              <w:t>Требуется ли автомобиль для переезда?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010000"/>
            </w:pPr>
          </w:p>
        </w:tc>
      </w:tr>
      <w:tr w:rsidR="00374A31" w:rsidTr="007E38BB">
        <w:trPr>
          <w:cnfStyle w:val="000000100000"/>
          <w:trHeight w:val="347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85619A">
            <w:r>
              <w:t>Требуется ли погрузка/разгрузка?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100000"/>
            </w:pPr>
          </w:p>
        </w:tc>
      </w:tr>
      <w:tr w:rsidR="00374A31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85619A">
            <w:r>
              <w:t>Требуется ли сборка/разборка?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010000"/>
            </w:pPr>
          </w:p>
        </w:tc>
      </w:tr>
      <w:tr w:rsidR="00374A31" w:rsidTr="007E38BB">
        <w:trPr>
          <w:cnfStyle w:val="000000100000"/>
          <w:trHeight w:val="347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85619A">
            <w:r>
              <w:t>Требуется ли упаковка?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100000"/>
            </w:pPr>
          </w:p>
        </w:tc>
      </w:tr>
      <w:tr w:rsidR="00207785" w:rsidTr="007E38BB">
        <w:trPr>
          <w:cnfStyle w:val="000000010000"/>
          <w:trHeight w:val="347"/>
        </w:trPr>
        <w:tc>
          <w:tcPr>
            <w:cnfStyle w:val="001000000000"/>
            <w:tcW w:w="10686" w:type="dxa"/>
            <w:gridSpan w:val="2"/>
            <w:vAlign w:val="center"/>
          </w:tcPr>
          <w:p w:rsidR="00207785" w:rsidRDefault="00207785" w:rsidP="00207785">
            <w:pPr>
              <w:jc w:val="center"/>
            </w:pPr>
            <w:r w:rsidRPr="007E38BB">
              <w:rPr>
                <w:u w:val="single"/>
              </w:rPr>
              <w:t>Информация о текущем местоположении</w:t>
            </w:r>
            <w:r>
              <w:t>:</w:t>
            </w:r>
          </w:p>
        </w:tc>
      </w:tr>
      <w:tr w:rsidR="00374A31" w:rsidTr="007E38BB">
        <w:trPr>
          <w:cnfStyle w:val="000000100000"/>
          <w:trHeight w:val="347"/>
        </w:trPr>
        <w:tc>
          <w:tcPr>
            <w:cnfStyle w:val="001000000000"/>
            <w:tcW w:w="5342" w:type="dxa"/>
            <w:tcBorders>
              <w:right w:val="none" w:sz="0" w:space="0" w:color="auto"/>
            </w:tcBorders>
            <w:vAlign w:val="center"/>
          </w:tcPr>
          <w:p w:rsidR="00374A31" w:rsidRDefault="007E38BB" w:rsidP="00207785">
            <w:r>
              <w:t>Адрес.</w:t>
            </w:r>
          </w:p>
        </w:tc>
        <w:tc>
          <w:tcPr>
            <w:tcW w:w="5344" w:type="dxa"/>
            <w:tcBorders>
              <w:left w:val="none" w:sz="0" w:space="0" w:color="auto"/>
            </w:tcBorders>
            <w:vAlign w:val="center"/>
          </w:tcPr>
          <w:p w:rsidR="00374A31" w:rsidRDefault="00374A31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47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 w:rsidP="00207785">
            <w:r>
              <w:t>Этаж.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010000"/>
            </w:pP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vAlign w:val="center"/>
          </w:tcPr>
          <w:p w:rsidR="00374A31" w:rsidRDefault="00207785">
            <w:r>
              <w:t>Имеется ли грузовой лифт?</w:t>
            </w:r>
          </w:p>
        </w:tc>
        <w:tc>
          <w:tcPr>
            <w:tcW w:w="5344" w:type="dxa"/>
            <w:vAlign w:val="center"/>
          </w:tcPr>
          <w:p w:rsidR="00374A31" w:rsidRDefault="00374A31">
            <w:pPr>
              <w:cnfStyle w:val="000000100000"/>
            </w:pPr>
          </w:p>
        </w:tc>
      </w:tr>
      <w:tr w:rsidR="00207785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207785" w:rsidRDefault="00207785">
            <w:r>
              <w:t>Примерный пронос до лифта (имеет значение при планировании сроков осуществления переезда).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207785" w:rsidRDefault="00207785">
            <w:pPr>
              <w:cnfStyle w:val="000000010000"/>
            </w:pPr>
          </w:p>
        </w:tc>
      </w:tr>
      <w:tr w:rsidR="00207785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207785" w:rsidRDefault="00207785">
            <w:r>
              <w:t>Примерный пронос от лифта до места подачи автомобиля (при необходимости перевозки)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207785" w:rsidRDefault="00207785">
            <w:pPr>
              <w:cnfStyle w:val="000000100000"/>
            </w:pPr>
          </w:p>
        </w:tc>
      </w:tr>
      <w:tr w:rsidR="00207785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207785" w:rsidRDefault="00207785" w:rsidP="007E38BB">
            <w:r>
              <w:t>Что необходимо перевезти (пожалуйста</w:t>
            </w:r>
            <w:r w:rsidR="007E38BB">
              <w:t>,</w:t>
            </w:r>
            <w:r>
              <w:t xml:space="preserve"> </w:t>
            </w:r>
            <w:r w:rsidR="007E38BB">
              <w:t>перечислите</w:t>
            </w:r>
            <w:r>
              <w:t xml:space="preserve"> все предметы, которые Вы планируете перевезти с указанием количества и  пометками, указывающими на необходимость сборки/разборки и/или упаковки).  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207785" w:rsidRDefault="00207785">
            <w:pPr>
              <w:cnfStyle w:val="000000010000"/>
            </w:pPr>
          </w:p>
        </w:tc>
      </w:tr>
      <w:tr w:rsidR="00207785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207785" w:rsidRDefault="00207785">
            <w:r>
              <w:t>Что самое тяжелое (по возможности просим указать приблизительный вес)?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207785" w:rsidRDefault="00207785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66"/>
        </w:trPr>
        <w:tc>
          <w:tcPr>
            <w:cnfStyle w:val="001000000000"/>
            <w:tcW w:w="10686" w:type="dxa"/>
            <w:gridSpan w:val="2"/>
            <w:vAlign w:val="center"/>
          </w:tcPr>
          <w:p w:rsidR="007E38BB" w:rsidRPr="007E38BB" w:rsidRDefault="007E38BB" w:rsidP="007E38BB">
            <w:pPr>
              <w:jc w:val="center"/>
            </w:pPr>
            <w:r w:rsidRPr="007E38BB">
              <w:rPr>
                <w:u w:val="single"/>
              </w:rPr>
              <w:t>Информация о месте назначения</w:t>
            </w:r>
            <w:r w:rsidRPr="007E38BB">
              <w:t>:</w:t>
            </w: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>
            <w:r>
              <w:t>Адрес.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>
            <w:r>
              <w:t>Этаж.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010000"/>
            </w:pP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>
            <w:r>
              <w:t>Имеется ли грузовой лифт?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>
            <w:r>
              <w:t>Примерный пронос до лифта (имеет значение при планировании сроков осуществления переезда).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010000"/>
            </w:pP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Default="007E38BB">
            <w:r>
              <w:t>Примерный пронос от лифта до места подачи автомобиля (при необходимости перевозки)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66"/>
        </w:trPr>
        <w:tc>
          <w:tcPr>
            <w:cnfStyle w:val="001000000000"/>
            <w:tcW w:w="10686" w:type="dxa"/>
            <w:gridSpan w:val="2"/>
            <w:vAlign w:val="center"/>
          </w:tcPr>
          <w:p w:rsidR="007E38BB" w:rsidRPr="007E38BB" w:rsidRDefault="007E38BB" w:rsidP="007E38BB">
            <w:pPr>
              <w:jc w:val="center"/>
            </w:pPr>
            <w:r w:rsidRPr="007E38BB">
              <w:rPr>
                <w:u w:val="single"/>
              </w:rPr>
              <w:t>Дополнительно</w:t>
            </w:r>
            <w:r w:rsidRPr="007E38BB">
              <w:t>:</w:t>
            </w: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Pr="007E38BB" w:rsidRDefault="007E38BB">
            <w:r w:rsidRPr="007E38BB">
              <w:t>Когда и в какое время Вы планируете переехать?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  <w:tr w:rsidR="007E38BB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Pr="007E38BB" w:rsidRDefault="007E38BB">
            <w:r w:rsidRPr="007E38BB">
              <w:t>За какое время Вы хотели бы осуществить переезд?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010000"/>
            </w:pP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Pr="007E38BB" w:rsidRDefault="007E38BB">
            <w:r w:rsidRPr="007E38BB">
              <w:t>Какой бюджет Вы планируете на проведение переезда?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  <w:tr w:rsidR="002F0613" w:rsidTr="007E38BB">
        <w:trPr>
          <w:cnfStyle w:val="00000001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2F0613" w:rsidRPr="007E38BB" w:rsidRDefault="002F0613">
            <w:r>
              <w:t>Желаемая форма расчета (наличный, б/н., на карту)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2F0613" w:rsidRDefault="002F0613">
            <w:pPr>
              <w:cnfStyle w:val="000000010000"/>
            </w:pPr>
          </w:p>
        </w:tc>
      </w:tr>
      <w:tr w:rsidR="007E38BB" w:rsidTr="007E38BB">
        <w:trPr>
          <w:cnfStyle w:val="000000100000"/>
          <w:trHeight w:val="366"/>
        </w:trPr>
        <w:tc>
          <w:tcPr>
            <w:cnfStyle w:val="001000000000"/>
            <w:tcW w:w="5342" w:type="dxa"/>
            <w:tcBorders>
              <w:right w:val="single" w:sz="8" w:space="0" w:color="B3CC82" w:themeColor="accent3" w:themeTint="BF"/>
            </w:tcBorders>
            <w:vAlign w:val="center"/>
          </w:tcPr>
          <w:p w:rsidR="007E38BB" w:rsidRPr="007E38BB" w:rsidRDefault="007E38BB">
            <w:r w:rsidRPr="007E38BB">
              <w:t>Дополнительные пожелания/требования.</w:t>
            </w:r>
          </w:p>
        </w:tc>
        <w:tc>
          <w:tcPr>
            <w:tcW w:w="5344" w:type="dxa"/>
            <w:tcBorders>
              <w:left w:val="single" w:sz="8" w:space="0" w:color="B3CC82" w:themeColor="accent3" w:themeTint="BF"/>
            </w:tcBorders>
            <w:vAlign w:val="center"/>
          </w:tcPr>
          <w:p w:rsidR="007E38BB" w:rsidRDefault="007E38BB">
            <w:pPr>
              <w:cnfStyle w:val="000000100000"/>
            </w:pPr>
          </w:p>
        </w:tc>
      </w:tr>
    </w:tbl>
    <w:p w:rsidR="00374A31" w:rsidRDefault="00374A31"/>
    <w:sectPr w:rsidR="00374A31" w:rsidSect="002F0613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B2D" w:rsidRDefault="00761B2D" w:rsidP="00374A31">
      <w:pPr>
        <w:spacing w:after="0" w:line="240" w:lineRule="auto"/>
      </w:pPr>
      <w:r>
        <w:separator/>
      </w:r>
    </w:p>
  </w:endnote>
  <w:endnote w:type="continuationSeparator" w:id="0">
    <w:p w:rsidR="00761B2D" w:rsidRDefault="00761B2D" w:rsidP="003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13" w:rsidRDefault="002F0613" w:rsidP="002F0613">
    <w:pPr>
      <w:pStyle w:val="a5"/>
      <w:ind w:left="-1701"/>
    </w:pPr>
    <w:r>
      <w:rPr>
        <w:noProof/>
        <w:lang w:eastAsia="ru-RU"/>
      </w:rPr>
      <w:drawing>
        <wp:inline distT="0" distB="0" distL="0" distR="0">
          <wp:extent cx="7505700" cy="1162050"/>
          <wp:effectExtent l="19050" t="0" r="0" b="0"/>
          <wp:docPr id="3" name="Рисунок 2" descr="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7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B2D" w:rsidRDefault="00761B2D" w:rsidP="00374A31">
      <w:pPr>
        <w:spacing w:after="0" w:line="240" w:lineRule="auto"/>
      </w:pPr>
      <w:r>
        <w:separator/>
      </w:r>
    </w:p>
  </w:footnote>
  <w:footnote w:type="continuationSeparator" w:id="0">
    <w:p w:rsidR="00761B2D" w:rsidRDefault="00761B2D" w:rsidP="003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31" w:rsidRDefault="00374A31" w:rsidP="00374A31">
    <w:pPr>
      <w:pStyle w:val="a3"/>
      <w:tabs>
        <w:tab w:val="clear" w:pos="9355"/>
        <w:tab w:val="right" w:pos="10206"/>
      </w:tabs>
      <w:ind w:left="-1701" w:right="-710"/>
    </w:pPr>
    <w:r>
      <w:rPr>
        <w:noProof/>
        <w:lang w:eastAsia="ru-RU"/>
      </w:rPr>
      <w:drawing>
        <wp:inline distT="0" distB="0" distL="0" distR="0">
          <wp:extent cx="7505699" cy="828675"/>
          <wp:effectExtent l="19050" t="0" r="1" b="0"/>
          <wp:docPr id="2" name="Рисунок 1" descr="бри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риф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633" cy="8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4A31"/>
    <w:rsid w:val="00207785"/>
    <w:rsid w:val="002F0613"/>
    <w:rsid w:val="00374A31"/>
    <w:rsid w:val="00410C32"/>
    <w:rsid w:val="00761B2D"/>
    <w:rsid w:val="007E38BB"/>
    <w:rsid w:val="0085619A"/>
    <w:rsid w:val="00AB7899"/>
    <w:rsid w:val="00BC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A31"/>
  </w:style>
  <w:style w:type="paragraph" w:styleId="a5">
    <w:name w:val="footer"/>
    <w:basedOn w:val="a"/>
    <w:link w:val="a6"/>
    <w:uiPriority w:val="99"/>
    <w:semiHidden/>
    <w:unhideWhenUsed/>
    <w:rsid w:val="00374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A31"/>
  </w:style>
  <w:style w:type="paragraph" w:styleId="a7">
    <w:name w:val="Balloon Text"/>
    <w:basedOn w:val="a"/>
    <w:link w:val="a8"/>
    <w:uiPriority w:val="99"/>
    <w:semiHidden/>
    <w:unhideWhenUsed/>
    <w:rsid w:val="0037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4A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7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74A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374A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374A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0">
    <w:name w:val="Light Grid Accent 3"/>
    <w:basedOn w:val="a1"/>
    <w:uiPriority w:val="62"/>
    <w:rsid w:val="00374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374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2013-01-31T21:07:00Z</dcterms:created>
  <dcterms:modified xsi:type="dcterms:W3CDTF">2013-01-31T22:16:00Z</dcterms:modified>
</cp:coreProperties>
</file>